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5e0420" w14:textId="35e042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A3429">
        <w:t>93</w:t>
      </w:r>
      <w:r w:rsidRPr="002C1CDD">
        <w:t>. St-</w:t>
      </w:r>
      <w:r w:rsidR="0084038A">
        <w:t>168</w:t>
      </w:r>
      <w:r w:rsidR="004A3429">
        <w:t>9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A3429">
        <w:t>93</w:t>
      </w:r>
      <w:r w:rsidRPr="002C1CDD">
        <w:t>. St-</w:t>
      </w:r>
      <w:r w:rsidR="00F07BCE">
        <w:t>168</w:t>
      </w:r>
      <w:r w:rsidR="000D2FDE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A3429" w:rsidP="004A3429" w:rsidRDefault="006826ED">
      <w:r>
        <w:t xml:space="preserve">            </w:t>
      </w:r>
      <w:r w:rsidR="004A3429">
        <w:t xml:space="preserve">SEKULA USLUGE AS j.d.o.o. za usluge, Ilica 422, 10000 Zagreb, </w:t>
      </w:r>
      <w:r w:rsidRPr="002C1CDD">
        <w:t xml:space="preserve">OIB: </w:t>
      </w:r>
      <w:r w:rsidRPr="00CA38F2" w:rsidR="004A3429">
        <w:t>93164931782</w:t>
      </w:r>
    </w:p>
    <w:p w:rsidR="00273A1C" w:rsidP="00C34850" w:rsidRDefault="00273A1C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2FDE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D2FD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D2F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2FD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2F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2F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F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2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St-1689/2020</izvorni_sadrzaj>
    <derivirana_varijabla naziv="DomainObject.Predmet.OznakaBroj_1">St-1689/2020</derivirana_varijabla>
  </DomainObject.Predmet.OznakaBroj>
  <DomainObject.Predmet.OznakaBrojOptuznogAkta>
    <izvorni_sadrzaj>04-06-20-2781</izvorni_sadrzaj>
    <derivirana_varijabla naziv="DomainObject.Predmet.OznakaBrojOptuznogAkta_1">04-06-20-2781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SEKULA USLUGE AS j.d.o.o. za usluge</izvorni_sadrzaj>
    <derivirana_varijabla naziv="DomainObject.Predmet.ProtustrankaFormated_1">  SEKULA USLUGE AS j.d.o.o. za usluge</derivirana_varijabla>
  </DomainObject.Predmet.ProtustrankaFormated>
  <DomainObject.Predmet.ProtustrankaFormatedOIB>
    <izvorni_sadrzaj>  SEKULA USLUGE AS j.d.o.o. za usluge, OIB 93164931782</izvorni_sadrzaj>
    <derivirana_varijabla naziv="DomainObject.Predmet.ProtustrankaFormatedOIB_1">  SEKULA USLUGE AS j.d.o.o. za usluge, OIB 93164931782</derivirana_varijabla>
  </DomainObject.Predmet.ProtustrankaFormatedOIB>
  <DomainObject.Predmet.ProtustrankaFormatedWithAdress>
    <izvorni_sadrzaj> SEKULA USLUGE AS j.d.o.o. za usluge, Ilica 422, 10000 Zagreb</izvorni_sadrzaj>
    <derivirana_varijabla naziv="DomainObject.Predmet.ProtustrankaFormatedWithAdress_1"> SEKULA USLUGE AS j.d.o.o. za usluge, Ilica 422, 10000 Zagreb</derivirana_varijabla>
  </DomainObject.Predmet.ProtustrankaFormatedWithAdress>
  <DomainObject.Predmet.ProtustrankaFormatedWithAdressOIB>
    <izvorni_sadrzaj> SEKULA USLUGE AS j.d.o.o. za usluge, OIB 93164931782, Ilica 422, 10000 Zagreb</izvorni_sadrzaj>
    <derivirana_varijabla naziv="DomainObject.Predmet.ProtustrankaFormatedWithAdressOIB_1"> SEKULA USLUGE AS j.d.o.o. za usluge, OIB 93164931782, Ilica 422, 10000 Zagreb</derivirana_varijabla>
  </DomainObject.Predmet.ProtustrankaFormatedWithAdressOIB>
  <DomainObject.Predmet.ProtustrankaWithAdress>
    <izvorni_sadrzaj>SEKULA USLUGE AS j.d.o.o. za usluge Ilica 422, 10000 Zagreb</izvorni_sadrzaj>
    <derivirana_varijabla naziv="DomainObject.Predmet.ProtustrankaWithAdress_1">SEKULA USLUGE AS j.d.o.o. za usluge Ilica 422, 10000 Zagreb</derivirana_varijabla>
  </DomainObject.Predmet.ProtustrankaWithAdress>
  <DomainObject.Predmet.ProtustrankaWithAdressOIB>
    <izvorni_sadrzaj>SEKULA USLUGE AS j.d.o.o. za usluge, OIB 93164931782, Ilica 422, 10000 Zagreb</izvorni_sadrzaj>
    <derivirana_varijabla naziv="DomainObject.Predmet.ProtustrankaWithAdressOIB_1">SEKULA USLUGE AS j.d.o.o. za usluge, OIB 93164931782, Ilica 422, 10000 Zagreb</derivirana_varijabla>
  </DomainObject.Predmet.ProtustrankaWithAdressOIB>
  <DomainObject.Predmet.ProtustrankaNazivFormated>
    <izvorni_sadrzaj>SEKULA USLUGE AS j.d.o.o. za usluge</izvorni_sadrzaj>
    <derivirana_varijabla naziv="DomainObject.Predmet.ProtustrankaNazivFormated_1">SEKULA USLUGE AS j.d.o.o. za usluge</derivirana_varijabla>
  </DomainObject.Predmet.ProtustrankaNazivFormated>
  <DomainObject.Predmet.ProtustrankaNazivFormatedOIB>
    <izvorni_sadrzaj>SEKULA USLUGE AS j.d.o.o. za usluge, OIB 93164931782</izvorni_sadrzaj>
    <derivirana_varijabla naziv="DomainObject.Predmet.ProtustrankaNazivFormatedOIB_1">SEKULA USLUGE AS j.d.o.o. za usluge, OIB 93164931782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SEKULA USLUGE AS j.d.o.o. za usluge</item>
    </izvorni_sadrzaj>
    <derivirana_varijabla naziv="DomainObject.Predmet.ProtuStrankaListFormated_1">
      <item>SEKULA USLUGE AS j.d.o.o. za usluge</item>
    </derivirana_varijabla>
  </DomainObject.Predmet.ProtuStrankaListFormated>
  <DomainObject.Predmet.ProtuStrankaListFormatedOIB>
    <izvorni_sadrzaj>
      <item>SEKULA USLUGE AS j.d.o.o. za usluge, OIB 93164931782</item>
    </izvorni_sadrzaj>
    <derivirana_varijabla naziv="DomainObject.Predmet.ProtuStrankaListFormatedOIB_1">
      <item>SEKULA USLUGE AS j.d.o.o. za usluge, OIB 93164931782</item>
    </derivirana_varijabla>
  </DomainObject.Predmet.ProtuStrankaListFormatedOIB>
  <DomainObject.Predmet.ProtuStrankaListFormatedWithAdress>
    <izvorni_sadrzaj>
      <item>SEKULA USLUGE AS j.d.o.o. za usluge, Ilica 422, 10000 Zagreb</item>
    </izvorni_sadrzaj>
    <derivirana_varijabla naziv="DomainObject.Predmet.ProtuStrankaListFormatedWithAdress_1">
      <item>SEKULA USLUGE AS j.d.o.o. za usluge, Ilica 422, 10000 Zagreb</item>
    </derivirana_varijabla>
  </DomainObject.Predmet.ProtuStrankaListFormatedWithAdress>
  <DomainObject.Predmet.ProtuStrankaListFormatedWithAdressOIB>
    <izvorni_sadrzaj>
      <item>SEKULA USLUGE AS j.d.o.o. za usluge, OIB 93164931782, Ilica 422, 10000 Zagreb</item>
    </izvorni_sadrzaj>
    <derivirana_varijabla naziv="DomainObject.Predmet.ProtuStrankaListFormatedWithAdressOIB_1">
      <item>SEKULA USLUGE AS j.d.o.o. za usluge, OIB 93164931782, Ilica 422, 10000 Zagreb</item>
    </derivirana_varijabla>
  </DomainObject.Predmet.ProtuStrankaListFormatedWithAdressOIB>
  <DomainObject.Predmet.ProtuStrankaListNazivFormated>
    <izvorni_sadrzaj>
      <item>SEKULA USLUGE AS j.d.o.o. za usluge</item>
    </izvorni_sadrzaj>
    <derivirana_varijabla naziv="DomainObject.Predmet.ProtuStrankaListNazivFormated_1">
      <item>SEKULA USLUGE AS j.d.o.o. za usluge</item>
    </derivirana_varijabla>
  </DomainObject.Predmet.ProtuStrankaListNazivFormated>
  <DomainObject.Predmet.ProtuStrankaListNazivFormatedOIB>
    <izvorni_sadrzaj>
      <item>SEKULA USLUGE AS j.d.o.o. za usluge, OIB 93164931782</item>
    </izvorni_sadrzaj>
    <derivirana_varijabla naziv="DomainObject.Predmet.ProtuStrankaListNazivFormatedOIB_1">
      <item>SEKULA USLUGE AS j.d.o.o. za usluge, OIB 93164931782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SEKULA USLUGE AS j.d.o.o. za usluge</izvorni_sadrzaj>
    <derivirana_varijabla naziv="DomainObject.Predmet.ProtustrankaIDrugi_1">SEKULA USLUGE AS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SEKULA USLUGE AS j.d.o.o. za usluge, OIB 93164931782, Ilica 422, 10000 Zagreb</izvorni_sadrzaj>
    <derivirana_varijabla naziv="DomainObject.Predmet.ProtustrankaIDrugiAdressOIB_1">SEKULA USLUGE AS j.d.o.o. za usluge, OIB 93164931782, Ilica 422,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SEKULA USLUGE AS j.d.o.o. za usluge</item>
      <item>Financijska agencija</item>
    </izvorni_sadrzaj>
    <derivirana_varijabla naziv="DomainObject.Predmet.SudioniciListNaziv_1">
      <item>SEKULA USLUGE AS j.d.o.o. za usluge</item>
      <item>Financijska agencija</item>
    </derivirana_varijabla>
  </DomainObject.Predmet.SudioniciListNaziv>
  <DomainObject.Predmet.SudioniciListAdressOIB>
    <izvorni_sadrzaj>
      <item>SEKULA USLUGE AS j.d.o.o. za usluge, OIB 93164931782, Ilica 422,10000 Zagreb</item>
      <item>Financijska agencija, OIB 85821130368, TRG SVIBANJSKIH ŽRTAVA 1995. 1,10000 Zagreb</item>
    </izvorni_sadrzaj>
    <derivirana_varijabla naziv="DomainObject.Predmet.SudioniciListAdressOIB_1">
      <item>SEKULA USLUGE AS j.d.o.o. za usluge, OIB 93164931782, Ilica 422,10000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93164931782</item>
      <item>, OIB 85821130368</item>
    </izvorni_sadrzaj>
    <derivirana_varijabla naziv="DomainObject.Predmet.SudioniciListNazivOIB_1">
      <item>, OIB 93164931782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801</properties:Characters>
  <properties:Lines>47</properties:Lines>
  <properties:Paragraphs>24</properties:Paragraphs>
  <properties:TotalTime>170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2020-11-30T08:16:00Z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